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161" w:rsidRDefault="004527C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NOTICE OF GOVERNING BOARD MEETING FOR </w:t>
      </w:r>
    </w:p>
    <w:p w:rsidR="00857161" w:rsidRDefault="004527C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GULF COAST CHARTER ACADEMY SOUTH, INC.</w:t>
      </w:r>
    </w:p>
    <w:p w:rsidR="00857161" w:rsidRDefault="0085716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GOVERNING BOARD MEETING WILL BE HELD ON February 9, 2022, at 4:30 p.m., UTILIZING COMMUNICATIONS MEDIA TECHNOLOGY (“CMT”).  </w:t>
      </w:r>
    </w:p>
    <w:p w:rsidR="00857161" w:rsidRDefault="004527C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CMT USED WILL BE THE FOLLOWING:</w:t>
      </w:r>
    </w:p>
    <w:p w:rsidR="00857161" w:rsidRDefault="0085716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yperlink0"/>
            <w:rFonts w:eastAsia="Arial Unicode MS"/>
          </w:rPr>
          <w:t>https://us04web.zoom.us/j/5050951442?pwd=SnJjelhNeGhWTHVTTUNZdGhXS3pLQT09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Meeting ID: 505 095 1442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Passcode: FORZA</w:t>
      </w:r>
    </w:p>
    <w:p w:rsidR="00857161" w:rsidRDefault="00857161">
      <w:pPr>
        <w:pStyle w:val="Body"/>
        <w:shd w:val="clear" w:color="auto" w:fill="FFFFFF"/>
        <w:rPr>
          <w:color w:val="222222"/>
          <w:sz w:val="24"/>
          <w:szCs w:val="24"/>
          <w:u w:color="222222"/>
        </w:rPr>
      </w:pP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Dial by your location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it-IT"/>
        </w:rPr>
        <w:t>+1 312 626 6799 US (Chicago)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+1 646 558 8656 US (New York)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+1 301 715 8592 US (Washington DC)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+1 346 248 7799 US (Houston)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+1 720 707 2699 US (Denver)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+1 253 215 8782 US (Tacoma)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Meeting ID: 505 095 1442</w:t>
      </w:r>
    </w:p>
    <w:p w:rsidR="00857161" w:rsidRDefault="004527C3">
      <w:pPr>
        <w:pStyle w:val="Body"/>
        <w:shd w:val="clear" w:color="auto" w:fill="FFFFFF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nl-NL"/>
        </w:rPr>
        <w:t>Passcode: 892152</w:t>
      </w:r>
    </w:p>
    <w:p w:rsidR="00857161" w:rsidRDefault="004527C3">
      <w:pPr>
        <w:pStyle w:val="Body"/>
        <w:shd w:val="clear" w:color="auto" w:fill="FFFFFF"/>
        <w:jc w:val="center"/>
        <w:rPr>
          <w:rStyle w:val="None"/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Find your local number: </w:t>
      </w:r>
      <w:hyperlink r:id="rId8" w:history="1">
        <w:r>
          <w:rPr>
            <w:rStyle w:val="Hyperlink1"/>
          </w:rPr>
          <w:t>https://us04web.zoom.us/u/f9DtTUMJw</w:t>
        </w:r>
      </w:hyperlink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INTERESTED PERSONS MAY EITHER ATTEND THIS MEETING VIA CMT OR IN-PERSON AT THE FOLLOWING ADDRESS: </w:t>
      </w:r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Gulf Coast Charter Academy South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215 Airport Pulling Road North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Naples, FL 34104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FOR ADDITIONAL INFORMATION REGARDING THIS MEETING OR TO PROVIDE INFORMATION TO BE CONSIDERED AT THIS MEETING, PLEASE CONTACT:</w:t>
      </w:r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FORZA EDUCATION MANAGEMENT 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PO Box 830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Parrish, FL 34219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>
          <w:rPr>
            <w:rStyle w:val="Hyperlink2"/>
            <w:rFonts w:eastAsia="Arial Unicode MS"/>
          </w:rPr>
          <w:t>Info@FORZAedu.com</w:t>
        </w:r>
      </w:hyperlink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727-642-9319</w:t>
      </w:r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THE MEETING WILL INCLUDE INFORMATION REGARDING </w:t>
      </w: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GULF COAST CHARTER ACADEMY SOUTH.  ALL BOARD PACKETS ARE DISTRIBUTED TO THE BOARD TO REVIEW PRIOR TO THE SCHEDULED MEETING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</w:t>
      </w:r>
    </w:p>
    <w:p w:rsidR="00857161" w:rsidRDefault="00474D2B">
      <w:pPr>
        <w:pStyle w:val="Body"/>
        <w:pBdr>
          <w:top w:val="single" w:sz="6" w:space="0" w:color="000000"/>
          <w:bottom w:val="single" w:sz="6" w:space="0" w:color="000000"/>
        </w:pBdr>
        <w:spacing w:before="120"/>
        <w:jc w:val="center"/>
        <w:rPr>
          <w:rStyle w:val="None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  <w:lang w:val="de-DE"/>
        </w:rPr>
        <w:t>MINUTES</w:t>
      </w:r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57161" w:rsidRDefault="00857161">
      <w:pPr>
        <w:pStyle w:val="Body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Call to Order and Roll Call:</w:t>
      </w:r>
    </w:p>
    <w:p w:rsidR="00474D2B" w:rsidRPr="00474D2B" w:rsidRDefault="00474D2B" w:rsidP="00474D2B">
      <w:pPr>
        <w:pStyle w:val="Body"/>
        <w:ind w:left="10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>The meeting was called to order by Helen at 4:39 p.m.</w:t>
      </w: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School Board:</w:t>
      </w:r>
    </w:p>
    <w:p w:rsidR="00474D2B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Mark McCabe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President</w:t>
      </w:r>
    </w:p>
    <w:p w:rsidR="00857161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 xml:space="preserve">Helen </w:t>
      </w:r>
      <w:proofErr w:type="spellStart"/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Deitriech</w:t>
      </w:r>
      <w:proofErr w:type="spellEnd"/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Vice President</w:t>
      </w:r>
    </w:p>
    <w:p w:rsid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FORZA:</w:t>
      </w:r>
    </w:p>
    <w:p w:rsidR="00857161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William Staros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Regional Vice President</w:t>
      </w:r>
    </w:p>
    <w:p w:rsidR="00474D2B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Jose Rubio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Regional Vice President</w:t>
      </w:r>
    </w:p>
    <w:p w:rsidR="00474D2B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Misty Doyle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Regional Director of Education</w:t>
      </w:r>
    </w:p>
    <w:p w:rsidR="00474D2B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Trinie</w:t>
      </w:r>
      <w:proofErr w:type="spellEnd"/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 xml:space="preserve"> Alfaro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Marketing Director</w:t>
      </w:r>
    </w:p>
    <w:p w:rsidR="00474D2B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Rafael M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Accounting</w:t>
      </w:r>
    </w:p>
    <w:p w:rsid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GC:</w:t>
      </w:r>
    </w:p>
    <w:p w:rsidR="00857161" w:rsidRP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Brittany Fangmeier</w:t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</w:r>
      <w:r w:rsidRPr="00474D2B"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ab/>
        <w:t>Principal</w:t>
      </w:r>
    </w:p>
    <w:p w:rsidR="00474D2B" w:rsidRDefault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Approval of Agenda: </w:t>
      </w:r>
    </w:p>
    <w:p w:rsidR="00474D2B" w:rsidRPr="00474D2B" w:rsidRDefault="00474D2B" w:rsidP="00474D2B">
      <w:pPr>
        <w:pStyle w:val="ListParagraph"/>
        <w:ind w:left="1080"/>
        <w:rPr>
          <w:rFonts w:eastAsia="Times New Roman"/>
        </w:rPr>
      </w:pPr>
      <w:r w:rsidRPr="00474D2B">
        <w:rPr>
          <w:rFonts w:eastAsia="Times New Roman"/>
        </w:rPr>
        <w:t xml:space="preserve">Helen made a motion to approve the agenda. Mark seconded the motion and the motion passed unanimously. </w:t>
      </w: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Approval of Minutes: November 10, 2021</w:t>
      </w:r>
    </w:p>
    <w:p w:rsidR="00857161" w:rsidRDefault="00474D2B" w:rsidP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474D2B">
        <w:rPr>
          <w:rStyle w:val="None"/>
          <w:rFonts w:ascii="Times New Roman" w:eastAsia="Times New Roman" w:hAnsi="Times New Roman" w:cs="Times New Roman"/>
          <w:sz w:val="24"/>
          <w:szCs w:val="24"/>
        </w:rPr>
        <w:t>Helen made a motion to approve the minutes. Mark seconded the motion and the motion passed unanimously.</w:t>
      </w:r>
    </w:p>
    <w:p w:rsidR="00474D2B" w:rsidRDefault="00474D2B" w:rsidP="00474D2B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Old Business:</w:t>
      </w:r>
      <w:r w:rsidR="00474D2B">
        <w:rPr>
          <w:rStyle w:val="None"/>
          <w:rFonts w:ascii="Times New Roman" w:hAnsi="Times New Roman"/>
          <w:b/>
          <w:bCs/>
          <w:sz w:val="24"/>
          <w:szCs w:val="24"/>
        </w:rPr>
        <w:t xml:space="preserve"> None</w:t>
      </w: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New Business:   </w:t>
      </w: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Pr="00474D2B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Treasurer’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 Report:</w:t>
      </w:r>
    </w:p>
    <w:p w:rsidR="00474D2B" w:rsidRP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>Rafael gave a summary of the financials. There were no questions from the board.</w:t>
      </w:r>
    </w:p>
    <w:p w:rsidR="00857161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and Execute Financials: October 2021, November 2021 and December 2021</w:t>
      </w:r>
    </w:p>
    <w:p w:rsidR="00474D2B" w:rsidRP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>Mark made a motion to collectively and concurrently approve the financials. Helen seconded the motion and the motion passed unanimously.</w:t>
      </w:r>
    </w:p>
    <w:p w:rsidR="00857161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Tentative School Calendar for 2022-23 School Year</w:t>
      </w:r>
    </w:p>
    <w:p w:rsidR="00474D2B" w:rsidRP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 xml:space="preserve">Mr. Staros gave a review of the proposed school calendar. </w:t>
      </w:r>
      <w:r>
        <w:rPr>
          <w:rFonts w:ascii="Times New Roman" w:hAnsi="Times New Roman"/>
          <w:bCs/>
          <w:sz w:val="24"/>
          <w:szCs w:val="24"/>
        </w:rPr>
        <w:t xml:space="preserve">Mark </w:t>
      </w:r>
      <w:r w:rsidRPr="00474D2B">
        <w:rPr>
          <w:rFonts w:ascii="Times New Roman" w:hAnsi="Times New Roman"/>
          <w:bCs/>
          <w:sz w:val="24"/>
          <w:szCs w:val="24"/>
        </w:rPr>
        <w:t xml:space="preserve">made a motion to approve the calendar. </w:t>
      </w:r>
      <w:r>
        <w:rPr>
          <w:rFonts w:ascii="Times New Roman" w:hAnsi="Times New Roman"/>
          <w:bCs/>
          <w:sz w:val="24"/>
          <w:szCs w:val="24"/>
        </w:rPr>
        <w:t>Helen</w:t>
      </w:r>
      <w:r w:rsidRPr="00474D2B">
        <w:rPr>
          <w:rFonts w:ascii="Times New Roman" w:hAnsi="Times New Roman"/>
          <w:bCs/>
          <w:sz w:val="24"/>
          <w:szCs w:val="24"/>
        </w:rPr>
        <w:t xml:space="preserve"> seconded the motion and it passed unanimously.</w:t>
      </w:r>
    </w:p>
    <w:p w:rsidR="00857161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Projected Enrollment for 2022-23 School Year</w:t>
      </w:r>
    </w:p>
    <w:p w:rsid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r. Staros</w:t>
      </w:r>
      <w:r w:rsidRPr="00474D2B">
        <w:rPr>
          <w:rFonts w:ascii="Times New Roman" w:hAnsi="Times New Roman"/>
          <w:bCs/>
          <w:sz w:val="24"/>
          <w:szCs w:val="24"/>
        </w:rPr>
        <w:t xml:space="preserve"> gave a review of the proposed student enrollment. Helen made a motion to approve the projected enrollment. Mark McCabe seconded the motion and it passed unanimously.</w:t>
      </w:r>
    </w:p>
    <w:p w:rsidR="00474D2B" w:rsidRP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</w:p>
    <w:p w:rsidR="00857161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Approve Projected Budget for 2022-23 School Year</w:t>
      </w:r>
    </w:p>
    <w:p w:rsidR="00474D2B" w:rsidRPr="00474D2B" w:rsidRDefault="00474D2B" w:rsidP="00474D2B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474D2B">
        <w:rPr>
          <w:rFonts w:ascii="Times New Roman" w:hAnsi="Times New Roman"/>
          <w:bCs/>
          <w:sz w:val="24"/>
          <w:szCs w:val="24"/>
        </w:rPr>
        <w:t xml:space="preserve">Rafael gave an overview of the projected school budget. </w:t>
      </w:r>
      <w:r>
        <w:rPr>
          <w:rFonts w:ascii="Times New Roman" w:hAnsi="Times New Roman"/>
          <w:bCs/>
          <w:sz w:val="24"/>
          <w:szCs w:val="24"/>
        </w:rPr>
        <w:t>Helen</w:t>
      </w:r>
      <w:r w:rsidRPr="00474D2B">
        <w:rPr>
          <w:rFonts w:ascii="Times New Roman" w:hAnsi="Times New Roman"/>
          <w:bCs/>
          <w:sz w:val="24"/>
          <w:szCs w:val="24"/>
        </w:rPr>
        <w:t xml:space="preserve"> made a motion to approve the projected budget. </w:t>
      </w:r>
      <w:r>
        <w:rPr>
          <w:rFonts w:ascii="Times New Roman" w:hAnsi="Times New Roman"/>
          <w:bCs/>
          <w:sz w:val="24"/>
          <w:szCs w:val="24"/>
        </w:rPr>
        <w:t>Mark</w:t>
      </w:r>
      <w:r w:rsidRPr="00474D2B">
        <w:rPr>
          <w:rFonts w:ascii="Times New Roman" w:hAnsi="Times New Roman"/>
          <w:bCs/>
          <w:sz w:val="24"/>
          <w:szCs w:val="24"/>
        </w:rPr>
        <w:t xml:space="preserve"> seconded the motion and it passed unanimously.</w:t>
      </w:r>
    </w:p>
    <w:p w:rsidR="00857161" w:rsidRDefault="004527C3">
      <w:pPr>
        <w:pStyle w:val="Body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Board of Directors Meeting Schedule for 2022-23 School Year</w:t>
      </w:r>
    </w:p>
    <w:p w:rsidR="00367A41" w:rsidRPr="00367A41" w:rsidRDefault="00367A41" w:rsidP="00367A41">
      <w:pPr>
        <w:pStyle w:val="Body"/>
        <w:spacing w:line="360" w:lineRule="auto"/>
        <w:ind w:left="1980"/>
        <w:rPr>
          <w:rFonts w:ascii="Times New Roman" w:hAnsi="Times New Roman"/>
          <w:bCs/>
          <w:sz w:val="24"/>
          <w:szCs w:val="24"/>
        </w:rPr>
      </w:pPr>
      <w:r w:rsidRPr="00367A41">
        <w:rPr>
          <w:rFonts w:ascii="Times New Roman" w:hAnsi="Times New Roman"/>
          <w:bCs/>
          <w:sz w:val="24"/>
          <w:szCs w:val="24"/>
        </w:rPr>
        <w:t xml:space="preserve">Mr. Staros reviewed the proposed Board meeting schedule dates and the format being through Zoom. </w:t>
      </w:r>
      <w:r>
        <w:rPr>
          <w:rFonts w:ascii="Times New Roman" w:hAnsi="Times New Roman"/>
          <w:bCs/>
          <w:sz w:val="24"/>
          <w:szCs w:val="24"/>
        </w:rPr>
        <w:t>Mark</w:t>
      </w:r>
      <w:r w:rsidRPr="00367A41">
        <w:rPr>
          <w:rFonts w:ascii="Times New Roman" w:hAnsi="Times New Roman"/>
          <w:bCs/>
          <w:sz w:val="24"/>
          <w:szCs w:val="24"/>
        </w:rPr>
        <w:t xml:space="preserve"> made a motion to approve the meeting schedule. </w:t>
      </w:r>
      <w:r>
        <w:rPr>
          <w:rFonts w:ascii="Times New Roman" w:hAnsi="Times New Roman"/>
          <w:bCs/>
          <w:sz w:val="24"/>
          <w:szCs w:val="24"/>
        </w:rPr>
        <w:t>Helen</w:t>
      </w:r>
      <w:r w:rsidRPr="00367A41">
        <w:rPr>
          <w:rFonts w:ascii="Times New Roman" w:hAnsi="Times New Roman"/>
          <w:bCs/>
          <w:sz w:val="24"/>
          <w:szCs w:val="24"/>
        </w:rPr>
        <w:t xml:space="preserve"> seconded the motion and it passed unanimously.</w:t>
      </w: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Reports:</w:t>
      </w: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Principal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’s Report: </w:t>
      </w:r>
    </w:p>
    <w:p w:rsidR="00857161" w:rsidRDefault="00857161">
      <w:pPr>
        <w:pStyle w:val="Body"/>
        <w:ind w:left="19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FORZA Education Management Report: </w:t>
      </w:r>
    </w:p>
    <w:p w:rsidR="00857161" w:rsidRDefault="004527C3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Public Comment:</w:t>
      </w:r>
      <w:r w:rsidR="00367A41">
        <w:rPr>
          <w:rStyle w:val="None"/>
          <w:rFonts w:ascii="Times New Roman" w:hAnsi="Times New Roman"/>
          <w:b/>
          <w:bCs/>
          <w:sz w:val="24"/>
          <w:szCs w:val="24"/>
        </w:rPr>
        <w:t xml:space="preserve"> None</w:t>
      </w:r>
    </w:p>
    <w:p w:rsidR="00857161" w:rsidRDefault="0085716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Comments from the Board:</w:t>
      </w:r>
      <w:r>
        <w:rPr>
          <w:rStyle w:val="None"/>
          <w:rFonts w:ascii="Times New Roman" w:hAnsi="Times New Roman"/>
          <w:sz w:val="24"/>
          <w:szCs w:val="24"/>
        </w:rPr>
        <w:t xml:space="preserve"> (non-agenda items only) </w:t>
      </w:r>
      <w:r w:rsidR="00367A41" w:rsidRPr="00367A41">
        <w:rPr>
          <w:rStyle w:val="None"/>
          <w:rFonts w:ascii="Times New Roman" w:hAnsi="Times New Roman"/>
          <w:b/>
          <w:sz w:val="24"/>
          <w:szCs w:val="24"/>
        </w:rPr>
        <w:t>None</w:t>
      </w:r>
    </w:p>
    <w:p w:rsidR="00367A41" w:rsidRDefault="00367A4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Reconfirmation of Next Meeting Date: May 11, 2022</w:t>
      </w:r>
    </w:p>
    <w:p w:rsidR="00857161" w:rsidRDefault="00367A41" w:rsidP="00367A4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67A41">
        <w:rPr>
          <w:rStyle w:val="None"/>
          <w:rFonts w:ascii="Times New Roman" w:eastAsia="Times New Roman" w:hAnsi="Times New Roman" w:cs="Times New Roman"/>
          <w:sz w:val="24"/>
          <w:szCs w:val="24"/>
        </w:rPr>
        <w:t>Mr. Rubio stated that the next meeting is on May 11, 2022. All future meetings will be in person or ZOOM.</w:t>
      </w:r>
    </w:p>
    <w:p w:rsidR="00367A41" w:rsidRDefault="00367A41" w:rsidP="00367A4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Adjournment  </w:t>
      </w:r>
    </w:p>
    <w:p w:rsidR="00857161" w:rsidRDefault="00367A41" w:rsidP="00367A41">
      <w:pPr>
        <w:pStyle w:val="Body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Mark</w:t>
      </w:r>
      <w:r w:rsidRPr="00367A4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made a motion to adjourn the meeting at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5:11</w:t>
      </w:r>
      <w:r w:rsidRPr="00367A4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p.m..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Helen</w:t>
      </w:r>
      <w:r w:rsidRPr="00367A4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seconded the motion and it passed unanimously.</w:t>
      </w: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*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Individuals wishing to address the Board of Directors under Public Comments, are requested to sign-up prior to the beginning of the meeting by emailing </w:t>
      </w:r>
      <w:hyperlink r:id="rId10" w:history="1">
        <w:r>
          <w:rPr>
            <w:rStyle w:val="Hyperlink3"/>
            <w:rFonts w:eastAsia="Arial Unicode MS"/>
          </w:rPr>
          <w:t>Info@FORZAedu.com</w:t>
        </w:r>
      </w:hyperlink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or by stating your name during Roll Call and requesting to speak.  Individuals are limited to three minutes to present their comments.</w:t>
      </w: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57161" w:rsidRDefault="004527C3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**The Board of Directors will not respond to extended public comments during the meeting, however, will follow-up any comments presented, in the most appropriate and time-effective manner.</w:t>
      </w: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Minutes from the Meeting will be available at the following location:</w:t>
      </w:r>
    </w:p>
    <w:p w:rsidR="00857161" w:rsidRDefault="00857161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161" w:rsidRDefault="004527C3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Gulf Coast Charter Academy South Website: </w:t>
      </w:r>
      <w:r>
        <w:rPr>
          <w:rStyle w:val="Hyperlink2"/>
          <w:rFonts w:eastAsia="Arial Unicode MS"/>
        </w:rPr>
        <w:t xml:space="preserve">GCCAS.ORG </w:t>
      </w:r>
    </w:p>
    <w:p w:rsidR="00857161" w:rsidRDefault="00857161">
      <w:pPr>
        <w:pStyle w:val="Body"/>
        <w:jc w:val="center"/>
      </w:pPr>
    </w:p>
    <w:sectPr w:rsidR="00857161">
      <w:headerReference w:type="default" r:id="rId11"/>
      <w:footerReference w:type="default" r:id="rId12"/>
      <w:pgSz w:w="12240" w:h="15840"/>
      <w:pgMar w:top="900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7C3" w:rsidRDefault="004527C3">
      <w:r>
        <w:separator/>
      </w:r>
    </w:p>
  </w:endnote>
  <w:endnote w:type="continuationSeparator" w:id="0">
    <w:p w:rsidR="004527C3" w:rsidRDefault="0045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161" w:rsidRDefault="004527C3">
    <w:pPr>
      <w:pStyle w:val="Footer"/>
      <w:jc w:val="right"/>
    </w:pPr>
    <w:r>
      <w:rPr>
        <w:rFonts w:ascii="Trebuchet MS" w:hAnsi="Trebuchet MS"/>
        <w:sz w:val="18"/>
        <w:szCs w:val="18"/>
      </w:rPr>
      <w:t xml:space="preserve">Page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474D2B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of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474D2B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7C3" w:rsidRDefault="004527C3">
      <w:r>
        <w:separator/>
      </w:r>
    </w:p>
  </w:footnote>
  <w:footnote w:type="continuationSeparator" w:id="0">
    <w:p w:rsidR="004527C3" w:rsidRDefault="0045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161" w:rsidRDefault="008571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00C7"/>
    <w:multiLevelType w:val="hybridMultilevel"/>
    <w:tmpl w:val="623866DA"/>
    <w:numStyleLink w:val="ImportedStyle1"/>
  </w:abstractNum>
  <w:abstractNum w:abstractNumId="1" w15:restartNumberingAfterBreak="0">
    <w:nsid w:val="4EAF4B2D"/>
    <w:multiLevelType w:val="hybridMultilevel"/>
    <w:tmpl w:val="623866DA"/>
    <w:styleLink w:val="ImportedStyle1"/>
    <w:lvl w:ilvl="0" w:tplc="2F2AC87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25DC4">
      <w:start w:val="1"/>
      <w:numFmt w:val="upperLetter"/>
      <w:lvlText w:val="%2."/>
      <w:lvlJc w:val="left"/>
      <w:pPr>
        <w:ind w:left="1980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4C6770">
      <w:start w:val="1"/>
      <w:numFmt w:val="decimal"/>
      <w:lvlText w:val="%3."/>
      <w:lvlJc w:val="left"/>
      <w:pPr>
        <w:tabs>
          <w:tab w:val="left" w:pos="1980"/>
        </w:tabs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A9AB8">
      <w:start w:val="1"/>
      <w:numFmt w:val="decimal"/>
      <w:lvlText w:val="%4."/>
      <w:lvlJc w:val="left"/>
      <w:pPr>
        <w:tabs>
          <w:tab w:val="left" w:pos="1980"/>
        </w:tabs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6A970">
      <w:start w:val="1"/>
      <w:numFmt w:val="lowerLetter"/>
      <w:lvlText w:val="%5."/>
      <w:lvlJc w:val="left"/>
      <w:pPr>
        <w:tabs>
          <w:tab w:val="left" w:pos="1980"/>
        </w:tabs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297EA">
      <w:start w:val="1"/>
      <w:numFmt w:val="lowerRoman"/>
      <w:lvlText w:val="%6."/>
      <w:lvlJc w:val="left"/>
      <w:pPr>
        <w:tabs>
          <w:tab w:val="left" w:pos="1980"/>
        </w:tabs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A4A22">
      <w:start w:val="1"/>
      <w:numFmt w:val="decimal"/>
      <w:lvlText w:val="%7."/>
      <w:lvlJc w:val="left"/>
      <w:pPr>
        <w:tabs>
          <w:tab w:val="left" w:pos="1980"/>
        </w:tabs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0F6FC">
      <w:start w:val="1"/>
      <w:numFmt w:val="lowerLetter"/>
      <w:lvlText w:val="%8."/>
      <w:lvlJc w:val="left"/>
      <w:pPr>
        <w:tabs>
          <w:tab w:val="left" w:pos="1980"/>
        </w:tabs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41262">
      <w:start w:val="1"/>
      <w:numFmt w:val="lowerRoman"/>
      <w:lvlText w:val="%9."/>
      <w:lvlJc w:val="left"/>
      <w:pPr>
        <w:tabs>
          <w:tab w:val="left" w:pos="1980"/>
        </w:tabs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1"/>
    <w:rsid w:val="00367A41"/>
    <w:rsid w:val="004527C3"/>
    <w:rsid w:val="00474D2B"/>
    <w:rsid w:val="00857161"/>
    <w:rsid w:val="00F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08321-E56A-46FF-A779-02BB835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1155CC"/>
      <w:sz w:val="24"/>
      <w:szCs w:val="24"/>
      <w:u w:val="single" w:color="1155CC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i/>
      <w:iCs/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basedOn w:val="Normal"/>
    <w:uiPriority w:val="34"/>
    <w:qFormat/>
    <w:rsid w:val="0047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u/f9DtTUMJ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5050951442?pwd=SnJjelhNeGhWTHVTTUNZdGhXS3pLQT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ORZA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ZAed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malatesta</cp:lastModifiedBy>
  <cp:revision>2</cp:revision>
  <dcterms:created xsi:type="dcterms:W3CDTF">2022-03-07T14:18:00Z</dcterms:created>
  <dcterms:modified xsi:type="dcterms:W3CDTF">2022-03-07T14:18:00Z</dcterms:modified>
</cp:coreProperties>
</file>